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20B4" w:rsidRDefault="00053D0E">
      <w:pPr>
        <w:jc w:val="both"/>
      </w:pPr>
      <w:r>
        <w:rPr>
          <w:b/>
        </w:rPr>
        <w:t>Name</w:t>
      </w:r>
      <w:r>
        <w:t>: William Leung</w:t>
      </w:r>
    </w:p>
    <w:p w14:paraId="00000002" w14:textId="77777777" w:rsidR="00F920B4" w:rsidRDefault="00053D0E">
      <w:pPr>
        <w:jc w:val="both"/>
      </w:pPr>
      <w:r>
        <w:rPr>
          <w:b/>
        </w:rPr>
        <w:t>Email</w:t>
      </w:r>
      <w:r>
        <w:t>: wleung@college.harvard.edu</w:t>
      </w:r>
    </w:p>
    <w:p w14:paraId="00000003" w14:textId="77777777" w:rsidR="00F920B4" w:rsidRDefault="00F920B4">
      <w:pPr>
        <w:jc w:val="both"/>
      </w:pPr>
    </w:p>
    <w:p w14:paraId="00000004" w14:textId="77777777" w:rsidR="00F920B4" w:rsidRDefault="00053D0E">
      <w:pPr>
        <w:jc w:val="both"/>
      </w:pPr>
      <w:r>
        <w:rPr>
          <w:b/>
        </w:rPr>
        <w:t>Cell phone #</w:t>
      </w:r>
      <w:r>
        <w:t>: 8577069294</w:t>
      </w:r>
    </w:p>
    <w:p w14:paraId="00000005" w14:textId="77777777" w:rsidR="00F920B4" w:rsidRDefault="00F920B4">
      <w:pPr>
        <w:jc w:val="both"/>
      </w:pPr>
    </w:p>
    <w:p w14:paraId="00000006" w14:textId="77777777" w:rsidR="00F920B4" w:rsidRDefault="00053D0E">
      <w:pPr>
        <w:jc w:val="both"/>
      </w:pPr>
      <w:r>
        <w:rPr>
          <w:b/>
        </w:rPr>
        <w:t>Organization</w:t>
      </w:r>
      <w:r>
        <w:t>: Harvard Undergraduates in Asia Program (HUAP)</w:t>
      </w:r>
    </w:p>
    <w:p w14:paraId="00000007" w14:textId="77777777" w:rsidR="00F920B4" w:rsidRDefault="00F920B4">
      <w:pPr>
        <w:jc w:val="both"/>
      </w:pPr>
    </w:p>
    <w:p w14:paraId="00000008" w14:textId="77777777" w:rsidR="00F920B4" w:rsidRDefault="00053D0E">
      <w:pPr>
        <w:jc w:val="both"/>
        <w:rPr>
          <w:b/>
        </w:rPr>
      </w:pPr>
      <w:r>
        <w:rPr>
          <w:b/>
        </w:rPr>
        <w:t>Project Description and Goals:</w:t>
      </w:r>
    </w:p>
    <w:p w14:paraId="00000009" w14:textId="77777777" w:rsidR="00F920B4" w:rsidRDefault="00F920B4">
      <w:pPr>
        <w:jc w:val="both"/>
      </w:pPr>
    </w:p>
    <w:p w14:paraId="0000000A" w14:textId="77777777" w:rsidR="00F920B4" w:rsidRDefault="00053D0E">
      <w:pPr>
        <w:jc w:val="both"/>
      </w:pPr>
      <w:r>
        <w:t>Founded in 2003, Harvard Undergraduates in Asia Program (HUAP) is a recognized Harvard undergraduate student-run organization dedicated to promoting academic, cultural, and social exchange between university students from Harvard and across Asia. We organize a yearly conference during the Wintersession which invites students from our 8 partner universities across Asia to Harvard, and our conference has a total attendance of over 150 students, including 90 students from Harvard.</w:t>
      </w:r>
    </w:p>
    <w:p w14:paraId="0000000B" w14:textId="77777777" w:rsidR="00F920B4" w:rsidRDefault="00053D0E">
      <w:pPr>
        <w:jc w:val="both"/>
      </w:pPr>
      <w:r>
        <w:t xml:space="preserve">For our conference slated to take place from January 14 - 21, 2024, our theme is “Embracing the Unknown: The Path Less Traveled”. We hope that students will come away with an understanding of how the potential paths they can walk in life and how they can make an impact in their local communities. As part of this theme, education plays a crucial role, as all of our educational journeys involve making decisions and having the courage to walk our own paths. We want to explore and hear from those who have traveled less-traveled and more unconventional paths. We have a few education-related speakers that we have planned for our event. One of them is the Dean of Arts and Humanities, Robin Kelsey, who will talk about his educational journey and his journeys and stories working in the educational field, including the people he has come across and the less-traveled paths he has witnessed. We are also excited to have Lisa Haueisen Rohrer, who is part of the Department of Sociology at Harvard and the Director of Learning at the EMERITUS Institute of Management. She is focused on bringing high quality and innovative education to executives throughout the world by leveraging new technology for online delivery as well as face-to-face programming. As part of this speaker event, we hope students will be able to hear from someone who has been at the forefront of innovation and education at a more advanced level. Her interactions and stories with executives who have made unconventional career decisions will be enlightening and insightful for our students. </w:t>
      </w:r>
    </w:p>
    <w:p w14:paraId="0000000C" w14:textId="77777777" w:rsidR="00F920B4" w:rsidRDefault="00F920B4">
      <w:pPr>
        <w:jc w:val="both"/>
      </w:pPr>
    </w:p>
    <w:p w14:paraId="0000000D" w14:textId="77777777" w:rsidR="00F920B4" w:rsidRDefault="00053D0E">
      <w:pPr>
        <w:jc w:val="both"/>
        <w:rPr>
          <w:b/>
        </w:rPr>
      </w:pPr>
      <w:r>
        <w:rPr>
          <w:b/>
        </w:rPr>
        <w:t>Budget (be as specific as possible):</w:t>
      </w:r>
    </w:p>
    <w:p w14:paraId="0000000E" w14:textId="77777777" w:rsidR="00F920B4" w:rsidRDefault="00053D0E">
      <w:pPr>
        <w:jc w:val="both"/>
      </w:pPr>
      <w:r>
        <w:t>In total, we plan to spend $8,000 on food, $4,000 on conference merchandise so that delegates can be identifiable, $500 on speaker gifts, $1,000 on materials and supplies, to amount to about $13,500 in total. We would be grateful for any support that the Ed Secondary grant may be able to provide.</w:t>
      </w:r>
    </w:p>
    <w:p w14:paraId="0000000F" w14:textId="77777777" w:rsidR="00F920B4" w:rsidRDefault="00F920B4">
      <w:pPr>
        <w:jc w:val="both"/>
      </w:pPr>
    </w:p>
    <w:p w14:paraId="00000010" w14:textId="77777777" w:rsidR="00F920B4" w:rsidRDefault="00053D0E">
      <w:pPr>
        <w:jc w:val="both"/>
        <w:rPr>
          <w:b/>
        </w:rPr>
      </w:pPr>
      <w:r>
        <w:rPr>
          <w:b/>
        </w:rPr>
        <w:t>Are you applying to other organizations for funding as well? If so, which organizations and when will you be notified of their support?:</w:t>
      </w:r>
    </w:p>
    <w:p w14:paraId="00000011" w14:textId="77777777" w:rsidR="00F920B4" w:rsidRDefault="00053D0E">
      <w:pPr>
        <w:jc w:val="both"/>
      </w:pPr>
      <w:r>
        <w:t>We have received about $1,000 from the Harvard Undergraduate Association.</w:t>
      </w:r>
    </w:p>
    <w:p w14:paraId="00000012" w14:textId="77777777" w:rsidR="00F920B4" w:rsidRDefault="00F920B4">
      <w:pPr>
        <w:jc w:val="both"/>
      </w:pPr>
    </w:p>
    <w:p w14:paraId="00000013" w14:textId="77777777" w:rsidR="00F920B4" w:rsidRDefault="00F920B4">
      <w:pPr>
        <w:jc w:val="both"/>
      </w:pPr>
    </w:p>
    <w:p w14:paraId="00000014" w14:textId="77777777" w:rsidR="00F920B4" w:rsidRDefault="00F920B4">
      <w:pPr>
        <w:jc w:val="both"/>
      </w:pPr>
    </w:p>
    <w:p w14:paraId="00000015" w14:textId="77777777" w:rsidR="00F920B4" w:rsidRDefault="00053D0E">
      <w:pPr>
        <w:jc w:val="both"/>
      </w:pPr>
      <w:r>
        <w:t>More information on HUAP:</w:t>
      </w:r>
    </w:p>
    <w:p w14:paraId="00000016" w14:textId="77777777" w:rsidR="00F920B4" w:rsidRDefault="00053D0E">
      <w:r>
        <w:t>HUAP is a student organization dedicated to US-Asia cultural, academic and social exchange. Every year, HUAP hosts a capstone Harvard conference, bringing together 150 students from Harvard and our eight partner universities across Asia. Our conference seeks to foster international dialogue, allowing students to engage with diverse perspectives and experiences.</w:t>
      </w:r>
    </w:p>
    <w:p w14:paraId="00000017" w14:textId="77777777" w:rsidR="00F920B4" w:rsidRDefault="00F920B4"/>
    <w:p w14:paraId="00000018" w14:textId="77777777" w:rsidR="00F920B4" w:rsidRDefault="00053D0E">
      <w:r>
        <w:t>This year, our conference will welcome foreign delegations of students from universities in Taipei, Bangkok, Singapore, Tokyo, Seoul, Istanbul, Hong Kong, and Mumbai. This will be the second in-person conference since the outbreak of the pandemic. Our theme is “Embracing the Unknown: The Path Less Traveled”.</w:t>
      </w:r>
    </w:p>
    <w:p w14:paraId="00000019" w14:textId="77777777" w:rsidR="00F920B4" w:rsidRDefault="00053D0E">
      <w:r>
        <w:t xml:space="preserve">We will hold the conference the week before the Spring 2024 semester starts. Throughout the week, in addition to the Education-related speaker panels, we will host other guest speakers, hold TEDx-esque events delivered by students at our partner universities, and social activities to create relationships and bonds between our schools. </w:t>
      </w:r>
    </w:p>
    <w:p w14:paraId="0000001A" w14:textId="77777777" w:rsidR="00F920B4" w:rsidRDefault="00F920B4">
      <w:pPr>
        <w:jc w:val="both"/>
      </w:pPr>
    </w:p>
    <w:p w14:paraId="0000001B" w14:textId="77777777" w:rsidR="00F920B4" w:rsidRDefault="00053D0E">
      <w:r>
        <w:t>HUAP’s mission and purpose is to foster a social, cultural, and educational exchange and build bridges between the East and the West. Our event furthers the mission of Harvard by bringing together students from incredibly diverse backgrounds. We push students to learn from each other and to use their newfound understanding to cultivate mutual understanding; develop innovative, informed solutions to the international community’s most urgent problems; and envision an improved future for all. It is the mission that Harvard strives for, and the one that we at HUAP hope to achieve.</w:t>
      </w:r>
    </w:p>
    <w:p w14:paraId="5A82E0FA" w14:textId="77777777" w:rsidR="003637A0" w:rsidRDefault="003637A0"/>
    <w:p w14:paraId="47015773" w14:textId="77777777" w:rsidR="003637A0" w:rsidRDefault="003637A0"/>
    <w:p w14:paraId="14B47556" w14:textId="01A4AE23" w:rsidR="003637A0" w:rsidRDefault="003637A0">
      <w:r>
        <w:t xml:space="preserve">Notes on Meeting: </w:t>
      </w:r>
    </w:p>
    <w:p w14:paraId="3429E05B" w14:textId="77777777" w:rsidR="003637A0" w:rsidRDefault="003637A0" w:rsidP="003637A0">
      <w:pPr>
        <w:rPr>
          <w:rFonts w:ascii="Aptos" w:eastAsia="Times New Roman" w:hAnsi="Aptos"/>
          <w:color w:val="000000"/>
          <w:sz w:val="24"/>
          <w:szCs w:val="24"/>
        </w:rPr>
      </w:pPr>
    </w:p>
    <w:p w14:paraId="4590D568" w14:textId="77777777" w:rsidR="003637A0" w:rsidRDefault="003637A0" w:rsidP="003637A0">
      <w:pPr>
        <w:rPr>
          <w:rFonts w:ascii="Aptos" w:eastAsia="Times New Roman" w:hAnsi="Aptos"/>
          <w:color w:val="000000"/>
          <w:sz w:val="24"/>
          <w:szCs w:val="24"/>
        </w:rPr>
      </w:pPr>
      <w:r>
        <w:rPr>
          <w:rFonts w:ascii="Aptos" w:eastAsia="Times New Roman" w:hAnsi="Aptos"/>
          <w:color w:val="000000"/>
          <w:sz w:val="24"/>
          <w:szCs w:val="24"/>
        </w:rPr>
        <w:t> There are 2 processes for payment that are easiest: either you can send me an invoice for $1000 directly (or if it is a bigger charge, ask them to split the invoice into multiple sections), or I can hop on a phone call with you and pay a vendor/charge over the phone. </w:t>
      </w:r>
    </w:p>
    <w:p w14:paraId="4B2AF2C4" w14:textId="3E2BF6B8" w:rsidR="003637A0" w:rsidRDefault="003637A0" w:rsidP="003637A0">
      <w:pPr>
        <w:pStyle w:val="ListParagraph"/>
        <w:numPr>
          <w:ilvl w:val="0"/>
          <w:numId w:val="1"/>
        </w:numPr>
      </w:pPr>
      <w:r>
        <w:t xml:space="preserve">Reimbursement by receipt – if they pay for something first </w:t>
      </w:r>
    </w:p>
    <w:p w14:paraId="4A1CD4EF" w14:textId="4C6B9DD4" w:rsidR="003637A0" w:rsidRDefault="003637A0" w:rsidP="003637A0">
      <w:pPr>
        <w:pStyle w:val="ListParagraph"/>
        <w:numPr>
          <w:ilvl w:val="0"/>
          <w:numId w:val="1"/>
        </w:numPr>
      </w:pPr>
      <w:r>
        <w:t xml:space="preserve">William – have an account on the vendor system – should be easy to figure out how to reimburse </w:t>
      </w:r>
    </w:p>
    <w:p w14:paraId="2EEDFD5D" w14:textId="77777777" w:rsidR="003637A0" w:rsidRDefault="003637A0" w:rsidP="003637A0">
      <w:pPr>
        <w:pStyle w:val="ListParagraph"/>
        <w:numPr>
          <w:ilvl w:val="1"/>
          <w:numId w:val="1"/>
        </w:numPr>
      </w:pPr>
    </w:p>
    <w:sectPr w:rsidR="003637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971A2"/>
    <w:multiLevelType w:val="hybridMultilevel"/>
    <w:tmpl w:val="E1F871DA"/>
    <w:lvl w:ilvl="0" w:tplc="A4168F4C">
      <w:start w:val="1"/>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1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B4"/>
    <w:rsid w:val="00053D0E"/>
    <w:rsid w:val="00250198"/>
    <w:rsid w:val="003637A0"/>
    <w:rsid w:val="00B35705"/>
    <w:rsid w:val="00F9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7F79"/>
  <w15:docId w15:val="{C0389F69-3993-4C99-A4FE-98225755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63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516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D8FE4-E30B-4657-91DE-D036ABE6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Ferris, Hope</dc:creator>
  <cp:keywords/>
  <dc:description/>
  <cp:lastModifiedBy>Ferris, Hope</cp:lastModifiedBy>
  <cp:revision>1</cp:revision>
  <dcterms:created xsi:type="dcterms:W3CDTF">2024-01-09T17:29:00Z</dcterms:created>
  <dcterms:modified xsi:type="dcterms:W3CDTF">2024-02-02T21:39:00Z</dcterms:modified>
</cp:coreProperties>
</file>